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A6D8" w14:textId="1EA25DBD" w:rsidR="00E26412" w:rsidRDefault="00E26412" w:rsidP="001D1F11">
      <w:pPr>
        <w:rPr>
          <w:rFonts w:ascii="Ebrima" w:hAnsi="Ebrima"/>
          <w:b/>
          <w:sz w:val="36"/>
          <w:szCs w:val="36"/>
        </w:rPr>
      </w:pPr>
      <w:r w:rsidRPr="009700A5">
        <w:rPr>
          <w:rFonts w:ascii="Ebrima" w:hAnsi="Ebrima"/>
          <w:b/>
          <w:sz w:val="36"/>
          <w:szCs w:val="36"/>
        </w:rPr>
        <w:t>NATA 202</w:t>
      </w:r>
      <w:r w:rsidR="006C358E">
        <w:rPr>
          <w:rFonts w:ascii="Ebrima" w:hAnsi="Ebrima"/>
          <w:b/>
          <w:sz w:val="36"/>
          <w:szCs w:val="36"/>
        </w:rPr>
        <w:t>3</w:t>
      </w:r>
      <w:r w:rsidR="000621B5">
        <w:rPr>
          <w:rFonts w:ascii="Ebrima" w:hAnsi="Ebrima"/>
          <w:b/>
          <w:sz w:val="36"/>
          <w:szCs w:val="36"/>
        </w:rPr>
        <w:t xml:space="preserve"> </w:t>
      </w:r>
      <w:r w:rsidR="006C358E">
        <w:rPr>
          <w:rFonts w:ascii="Ebrima" w:hAnsi="Ebrima"/>
          <w:b/>
          <w:sz w:val="36"/>
          <w:szCs w:val="36"/>
        </w:rPr>
        <w:t>Convention</w:t>
      </w:r>
      <w:r w:rsidRPr="009700A5">
        <w:rPr>
          <w:rFonts w:ascii="Ebrima" w:hAnsi="Ebrima"/>
          <w:b/>
          <w:sz w:val="36"/>
          <w:szCs w:val="36"/>
        </w:rPr>
        <w:t xml:space="preserve"> </w:t>
      </w:r>
      <w:r w:rsidR="00FF64BA">
        <w:rPr>
          <w:rFonts w:ascii="Ebrima" w:hAnsi="Ebrima"/>
          <w:b/>
          <w:sz w:val="36"/>
          <w:szCs w:val="36"/>
        </w:rPr>
        <w:t>Justification Letter</w:t>
      </w:r>
    </w:p>
    <w:p w14:paraId="6705ECBB" w14:textId="50C6D85B" w:rsidR="00E26412" w:rsidRPr="00E61CB5" w:rsidRDefault="00E26412" w:rsidP="001D1F11">
      <w:pPr>
        <w:rPr>
          <w:rFonts w:ascii="Ebrima" w:hAnsi="Ebrima"/>
          <w:b/>
        </w:rPr>
      </w:pPr>
    </w:p>
    <w:p w14:paraId="6957AFB4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63FC6A33" w14:textId="77777777" w:rsidR="009700A5" w:rsidRPr="009700A5" w:rsidRDefault="009700A5" w:rsidP="009700A5">
      <w:pPr>
        <w:rPr>
          <w:rFonts w:ascii="Ebrima" w:hAnsi="Ebrima"/>
          <w:b/>
          <w:sz w:val="32"/>
          <w:szCs w:val="32"/>
        </w:rPr>
      </w:pPr>
      <w:r w:rsidRPr="009700A5">
        <w:rPr>
          <w:rFonts w:ascii="Ebrima" w:hAnsi="Ebrima"/>
          <w:b/>
          <w:sz w:val="32"/>
          <w:szCs w:val="32"/>
        </w:rPr>
        <w:t>Justification Letter</w:t>
      </w:r>
    </w:p>
    <w:p w14:paraId="65831040" w14:textId="77777777" w:rsidR="009700A5" w:rsidRDefault="009700A5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0134C67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[</w:t>
      </w:r>
      <w:r w:rsidRPr="00CD7B3F">
        <w:rPr>
          <w:rFonts w:ascii="Ebrima" w:eastAsia="Times New Roman" w:hAnsi="Ebrima" w:cs="Arial"/>
          <w:spacing w:val="-8"/>
          <w:highlight w:val="yellow"/>
        </w:rPr>
        <w:t>Date</w:t>
      </w:r>
      <w:r w:rsidRPr="001D1F11">
        <w:rPr>
          <w:rFonts w:ascii="Ebrima" w:eastAsia="Times New Roman" w:hAnsi="Ebrima" w:cs="Arial"/>
          <w:spacing w:val="-8"/>
        </w:rPr>
        <w:t>]</w:t>
      </w:r>
    </w:p>
    <w:p w14:paraId="2F66ED8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1AB2188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3D62A78A" w14:textId="06244E8C" w:rsidR="001D1F11" w:rsidRPr="001D1F11" w:rsidRDefault="006476F8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RE: </w:t>
      </w:r>
      <w:r w:rsidR="000621B5">
        <w:rPr>
          <w:rFonts w:ascii="Ebrima" w:eastAsia="Times New Roman" w:hAnsi="Ebrima" w:cs="Arial"/>
          <w:spacing w:val="-8"/>
        </w:rPr>
        <w:t xml:space="preserve">NATA </w:t>
      </w:r>
      <w:r w:rsidR="006C358E">
        <w:rPr>
          <w:rFonts w:ascii="Ebrima" w:eastAsia="Times New Roman" w:hAnsi="Ebrima" w:cs="Arial"/>
          <w:spacing w:val="-8"/>
        </w:rPr>
        <w:t>2023 Convention</w:t>
      </w:r>
    </w:p>
    <w:p w14:paraId="0CC22616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0F3BE26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Dear [</w:t>
      </w:r>
      <w:r w:rsidRPr="00CD7B3F">
        <w:rPr>
          <w:rFonts w:ascii="Ebrima" w:eastAsia="Times New Roman" w:hAnsi="Ebrima" w:cs="Arial"/>
          <w:spacing w:val="-8"/>
          <w:highlight w:val="yellow"/>
        </w:rPr>
        <w:t>Supervisor’s name</w:t>
      </w:r>
      <w:r w:rsidRPr="001D1F11">
        <w:rPr>
          <w:rFonts w:ascii="Ebrima" w:eastAsia="Times New Roman" w:hAnsi="Ebrima" w:cs="Arial"/>
          <w:spacing w:val="-8"/>
        </w:rPr>
        <w:t>],</w:t>
      </w:r>
    </w:p>
    <w:p w14:paraId="0768423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45BFDF96" w14:textId="188E9A1C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I a</w:t>
      </w:r>
      <w:r w:rsidR="006C358E">
        <w:rPr>
          <w:rFonts w:ascii="Ebrima" w:eastAsia="Times New Roman" w:hAnsi="Ebrima" w:cs="Arial"/>
          <w:spacing w:val="-8"/>
        </w:rPr>
        <w:t xml:space="preserve">m writing to request support to attend the </w:t>
      </w:r>
      <w:r w:rsidR="00CD7B3F">
        <w:rPr>
          <w:rFonts w:ascii="Ebrima" w:eastAsia="Times New Roman" w:hAnsi="Ebrima" w:cs="Arial"/>
          <w:spacing w:val="-8"/>
        </w:rPr>
        <w:t>74th</w:t>
      </w:r>
      <w:r w:rsidR="006C358E">
        <w:rPr>
          <w:rFonts w:ascii="Ebrima" w:eastAsia="Times New Roman" w:hAnsi="Ebrima" w:cs="Arial"/>
          <w:spacing w:val="-8"/>
        </w:rPr>
        <w:t xml:space="preserve"> National Athletic Trainers</w:t>
      </w:r>
      <w:r w:rsidR="00CD7B3F">
        <w:rPr>
          <w:rFonts w:ascii="Ebrima" w:eastAsia="Times New Roman" w:hAnsi="Ebrima" w:cs="Arial"/>
          <w:spacing w:val="-8"/>
        </w:rPr>
        <w:t>’</w:t>
      </w:r>
      <w:r w:rsidR="006C358E">
        <w:rPr>
          <w:rFonts w:ascii="Ebrima" w:eastAsia="Times New Roman" w:hAnsi="Ebrima" w:cs="Arial"/>
          <w:spacing w:val="-8"/>
        </w:rPr>
        <w:t xml:space="preserve"> </w:t>
      </w:r>
      <w:r w:rsidR="00995262">
        <w:rPr>
          <w:rFonts w:ascii="Ebrima" w:eastAsia="Times New Roman" w:hAnsi="Ebrima" w:cs="Arial"/>
          <w:spacing w:val="-8"/>
        </w:rPr>
        <w:t xml:space="preserve">Association (NATA) </w:t>
      </w:r>
      <w:r w:rsidR="00CD7B3F">
        <w:rPr>
          <w:rFonts w:ascii="Ebrima" w:eastAsia="Times New Roman" w:hAnsi="Ebrima" w:cs="Arial"/>
          <w:spacing w:val="-8"/>
        </w:rPr>
        <w:t>Clinical Symposia &amp; AT Expo</w:t>
      </w:r>
      <w:r w:rsidR="006C358E">
        <w:rPr>
          <w:rFonts w:ascii="Ebrima" w:eastAsia="Times New Roman" w:hAnsi="Ebrima" w:cs="Arial"/>
          <w:spacing w:val="-8"/>
        </w:rPr>
        <w:t xml:space="preserve"> </w:t>
      </w:r>
      <w:r w:rsidR="00CD7B3F">
        <w:rPr>
          <w:rFonts w:ascii="Ebrima" w:eastAsia="Times New Roman" w:hAnsi="Ebrima" w:cs="Arial"/>
          <w:spacing w:val="-8"/>
        </w:rPr>
        <w:t xml:space="preserve">June 21-24 </w:t>
      </w:r>
      <w:r w:rsidR="006C358E">
        <w:rPr>
          <w:rFonts w:ascii="Ebrima" w:eastAsia="Times New Roman" w:hAnsi="Ebrima" w:cs="Arial"/>
          <w:spacing w:val="-8"/>
        </w:rPr>
        <w:t xml:space="preserve">in Indianapolis. </w:t>
      </w:r>
    </w:p>
    <w:p w14:paraId="6CF16783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6F05DD7" w14:textId="7958F068" w:rsidR="006C358E" w:rsidRDefault="006C358E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Attendance at the annual convention will provide many benefits, </w:t>
      </w:r>
      <w:r w:rsidR="00995262">
        <w:rPr>
          <w:rFonts w:ascii="Ebrima" w:eastAsia="Times New Roman" w:hAnsi="Ebrima" w:cs="Arial"/>
          <w:spacing w:val="-8"/>
        </w:rPr>
        <w:t>including:</w:t>
      </w:r>
      <w:r>
        <w:rPr>
          <w:rFonts w:ascii="Ebrima" w:eastAsia="Times New Roman" w:hAnsi="Ebrima" w:cs="Arial"/>
          <w:spacing w:val="-8"/>
        </w:rPr>
        <w:t xml:space="preserve"> </w:t>
      </w:r>
    </w:p>
    <w:p w14:paraId="158D03B0" w14:textId="640BBB0B" w:rsidR="006C358E" w:rsidRDefault="006C358E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20 </w:t>
      </w:r>
      <w:r w:rsidR="00995262">
        <w:rPr>
          <w:rFonts w:ascii="Ebrima" w:eastAsia="Times New Roman" w:hAnsi="Ebrima" w:cs="Arial"/>
          <w:spacing w:val="-8"/>
        </w:rPr>
        <w:t>Continuing Education Units</w:t>
      </w:r>
    </w:p>
    <w:p w14:paraId="6F00EE22" w14:textId="5431A150" w:rsidR="00995262" w:rsidRDefault="00995262" w:rsidP="00CD7B3F">
      <w:pPr>
        <w:pStyle w:val="ListParagraph"/>
        <w:numPr>
          <w:ilvl w:val="1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I am required to have 50 CEUs every two years</w:t>
      </w:r>
      <w:r w:rsidR="00CD7B3F">
        <w:rPr>
          <w:rFonts w:ascii="Ebrima" w:eastAsia="Times New Roman" w:hAnsi="Ebrima" w:cs="Arial"/>
          <w:spacing w:val="-8"/>
        </w:rPr>
        <w:t>, with 2023 being a reporting year,</w:t>
      </w:r>
      <w:r>
        <w:rPr>
          <w:rFonts w:ascii="Ebrima" w:eastAsia="Times New Roman" w:hAnsi="Ebrima" w:cs="Arial"/>
          <w:spacing w:val="-8"/>
        </w:rPr>
        <w:t xml:space="preserve"> and this is a great way to get a variety at one place</w:t>
      </w:r>
    </w:p>
    <w:p w14:paraId="033136BD" w14:textId="408F5408" w:rsidR="006C358E" w:rsidRDefault="006C358E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Access to cutting</w:t>
      </w:r>
      <w:r w:rsidR="00CD7B3F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edge research and skill development</w:t>
      </w:r>
    </w:p>
    <w:p w14:paraId="7A05DACE" w14:textId="60B22C2E" w:rsidR="006C358E" w:rsidRDefault="006C358E" w:rsidP="006C358E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Face</w:t>
      </w:r>
      <w:r w:rsidR="00CD7B3F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to</w:t>
      </w:r>
      <w:r w:rsidR="00CD7B3F">
        <w:rPr>
          <w:rFonts w:ascii="Ebrima" w:eastAsia="Times New Roman" w:hAnsi="Ebrima" w:cs="Arial"/>
          <w:spacing w:val="-8"/>
        </w:rPr>
        <w:t>-</w:t>
      </w:r>
      <w:r>
        <w:rPr>
          <w:rFonts w:ascii="Ebrima" w:eastAsia="Times New Roman" w:hAnsi="Ebrima" w:cs="Arial"/>
          <w:spacing w:val="-8"/>
        </w:rPr>
        <w:t>face communication with vendors</w:t>
      </w:r>
    </w:p>
    <w:p w14:paraId="5687806F" w14:textId="34D3F089" w:rsidR="00995262" w:rsidRDefault="00995262" w:rsidP="00CD7B3F">
      <w:pPr>
        <w:pStyle w:val="ListParagraph"/>
        <w:numPr>
          <w:ilvl w:val="1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This is the time that vendors will give discounts and work to provide customer service</w:t>
      </w:r>
    </w:p>
    <w:p w14:paraId="6B67A02F" w14:textId="14B384A5" w:rsidR="00995262" w:rsidRPr="00CD7B3F" w:rsidRDefault="006C358E" w:rsidP="00995262">
      <w:pPr>
        <w:pStyle w:val="ListParagraph"/>
        <w:numPr>
          <w:ilvl w:val="0"/>
          <w:numId w:val="5"/>
        </w:num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Numerous networking events</w:t>
      </w:r>
    </w:p>
    <w:p w14:paraId="3BBB97FE" w14:textId="77777777" w:rsidR="006C358E" w:rsidRDefault="006C358E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4296C3CD" w14:textId="76F9246D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As an </w:t>
      </w:r>
      <w:r w:rsidR="007A524C">
        <w:rPr>
          <w:rFonts w:ascii="Ebrima" w:eastAsia="Times New Roman" w:hAnsi="Ebrima" w:cs="Arial"/>
          <w:spacing w:val="-8"/>
        </w:rPr>
        <w:t>NATA 202</w:t>
      </w:r>
      <w:r w:rsidR="006C358E">
        <w:rPr>
          <w:rFonts w:ascii="Ebrima" w:eastAsia="Times New Roman" w:hAnsi="Ebrima" w:cs="Arial"/>
          <w:spacing w:val="-8"/>
        </w:rPr>
        <w:t>3</w:t>
      </w:r>
      <w:r w:rsidR="000621B5">
        <w:rPr>
          <w:rFonts w:ascii="Ebrima" w:eastAsia="Times New Roman" w:hAnsi="Ebrima" w:cs="Arial"/>
          <w:spacing w:val="-8"/>
        </w:rPr>
        <w:t xml:space="preserve"> </w:t>
      </w:r>
      <w:r w:rsidRPr="001D1F11">
        <w:rPr>
          <w:rFonts w:ascii="Ebrima" w:eastAsia="Times New Roman" w:hAnsi="Ebrima" w:cs="Arial"/>
          <w:spacing w:val="-8"/>
        </w:rPr>
        <w:t>attendee</w:t>
      </w:r>
      <w:r w:rsidR="00412926">
        <w:rPr>
          <w:rFonts w:ascii="Ebrima" w:eastAsia="Times New Roman" w:hAnsi="Ebrima" w:cs="Arial"/>
          <w:spacing w:val="-8"/>
        </w:rPr>
        <w:t>, I will learn new skills I can implement right away</w:t>
      </w:r>
      <w:r w:rsidR="007A524C">
        <w:rPr>
          <w:rFonts w:ascii="Ebrima" w:eastAsia="Times New Roman" w:hAnsi="Ebrima" w:cs="Arial"/>
          <w:spacing w:val="-8"/>
        </w:rPr>
        <w:t>,</w:t>
      </w:r>
      <w:r w:rsidR="00412926">
        <w:rPr>
          <w:rFonts w:ascii="Ebrima" w:eastAsia="Times New Roman" w:hAnsi="Ebrima" w:cs="Arial"/>
          <w:spacing w:val="-8"/>
        </w:rPr>
        <w:t xml:space="preserve"> bringing added value to [</w:t>
      </w:r>
      <w:r w:rsidR="00412926" w:rsidRPr="00CD7B3F">
        <w:rPr>
          <w:rFonts w:ascii="Ebrima" w:eastAsia="Times New Roman" w:hAnsi="Ebrima" w:cs="Arial"/>
          <w:spacing w:val="-8"/>
          <w:highlight w:val="yellow"/>
        </w:rPr>
        <w:t>insert organization name</w:t>
      </w:r>
      <w:r w:rsidR="00412926">
        <w:rPr>
          <w:rFonts w:ascii="Ebrima" w:eastAsia="Times New Roman" w:hAnsi="Ebrima" w:cs="Arial"/>
          <w:spacing w:val="-8"/>
        </w:rPr>
        <w:t xml:space="preserve">]. </w:t>
      </w:r>
      <w:r w:rsidR="00995262">
        <w:rPr>
          <w:rFonts w:ascii="Ebrima" w:eastAsia="Times New Roman" w:hAnsi="Ebrima" w:cs="Arial"/>
          <w:spacing w:val="-8"/>
        </w:rPr>
        <w:t xml:space="preserve">This is the </w:t>
      </w:r>
      <w:r w:rsidR="00815549">
        <w:rPr>
          <w:rFonts w:ascii="Ebrima" w:eastAsia="Times New Roman" w:hAnsi="Ebrima" w:cs="Arial"/>
          <w:spacing w:val="-8"/>
        </w:rPr>
        <w:t>only</w:t>
      </w:r>
      <w:r w:rsidR="00995262">
        <w:rPr>
          <w:rFonts w:ascii="Ebrima" w:eastAsia="Times New Roman" w:hAnsi="Ebrima" w:cs="Arial"/>
          <w:spacing w:val="-8"/>
        </w:rPr>
        <w:t xml:space="preserve"> national conference for my profession and it is the one time I can interact with other professionals</w:t>
      </w:r>
      <w:r w:rsidR="00815549">
        <w:rPr>
          <w:rFonts w:ascii="Ebrima" w:eastAsia="Times New Roman" w:hAnsi="Ebrima" w:cs="Arial"/>
          <w:spacing w:val="-8"/>
        </w:rPr>
        <w:t xml:space="preserve"> on a national scale</w:t>
      </w:r>
      <w:r w:rsidR="00995262">
        <w:rPr>
          <w:rFonts w:ascii="Ebrima" w:eastAsia="Times New Roman" w:hAnsi="Ebrima" w:cs="Arial"/>
          <w:spacing w:val="-8"/>
        </w:rPr>
        <w:t xml:space="preserve"> and gain knowledge to improve my skills as an athletic trainer. This year’s NATA </w:t>
      </w:r>
      <w:r w:rsidR="00CD7B3F">
        <w:rPr>
          <w:rFonts w:ascii="Ebrima" w:eastAsia="Times New Roman" w:hAnsi="Ebrima" w:cs="Arial"/>
          <w:spacing w:val="-8"/>
        </w:rPr>
        <w:t>convention</w:t>
      </w:r>
      <w:r w:rsidR="00995262">
        <w:rPr>
          <w:rFonts w:ascii="Ebrima" w:eastAsia="Times New Roman" w:hAnsi="Ebrima" w:cs="Arial"/>
          <w:spacing w:val="-8"/>
        </w:rPr>
        <w:t xml:space="preserve"> will offer </w:t>
      </w:r>
      <w:r w:rsidR="00CD7B3F">
        <w:rPr>
          <w:rFonts w:ascii="Ebrima" w:eastAsia="Times New Roman" w:hAnsi="Ebrima" w:cs="Arial"/>
          <w:spacing w:val="-8"/>
        </w:rPr>
        <w:t>numerous</w:t>
      </w:r>
      <w:r w:rsidR="00995262">
        <w:rPr>
          <w:rFonts w:ascii="Ebrima" w:eastAsia="Times New Roman" w:hAnsi="Ebrima" w:cs="Arial"/>
          <w:spacing w:val="-8"/>
        </w:rPr>
        <w:t xml:space="preserve"> sessions, workshops and </w:t>
      </w:r>
      <w:r w:rsidR="00F43983">
        <w:rPr>
          <w:rFonts w:ascii="Ebrima" w:eastAsia="Times New Roman" w:hAnsi="Ebrima" w:cs="Arial"/>
          <w:spacing w:val="-8"/>
        </w:rPr>
        <w:t>learning labs specifically designed for skill-building, professional development and enrichment. The diversified programming of educational sessions focus on a range of topics that will benefit me and my [</w:t>
      </w:r>
      <w:r w:rsidR="00F43983" w:rsidRPr="00CD7B3F">
        <w:rPr>
          <w:rFonts w:ascii="Ebrima" w:eastAsia="Times New Roman" w:hAnsi="Ebrima" w:cs="Arial"/>
          <w:spacing w:val="-8"/>
          <w:highlight w:val="yellow"/>
        </w:rPr>
        <w:t>insert co-workers, students, patients</w:t>
      </w:r>
      <w:r w:rsidR="00F43983">
        <w:rPr>
          <w:rFonts w:ascii="Ebrima" w:eastAsia="Times New Roman" w:hAnsi="Ebrima" w:cs="Arial"/>
          <w:spacing w:val="-8"/>
        </w:rPr>
        <w:t>].</w:t>
      </w:r>
    </w:p>
    <w:p w14:paraId="2CE25994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02934EE6" w14:textId="7A1E8FC2" w:rsidR="001D1F11" w:rsidRDefault="002A00DC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Convention </w:t>
      </w:r>
      <w:r w:rsidR="001D1F11" w:rsidRPr="001D1F11">
        <w:rPr>
          <w:rFonts w:ascii="Ebrima" w:eastAsia="Times New Roman" w:hAnsi="Ebrima" w:cs="Arial"/>
          <w:spacing w:val="-8"/>
        </w:rPr>
        <w:t>registration</w:t>
      </w:r>
      <w:r w:rsidR="000024E8">
        <w:rPr>
          <w:rFonts w:ascii="Ebrima" w:eastAsia="Times New Roman" w:hAnsi="Ebrima" w:cs="Arial"/>
          <w:spacing w:val="-8"/>
        </w:rPr>
        <w:t xml:space="preserve"> is</w:t>
      </w:r>
      <w:r w:rsidR="001D1F11" w:rsidRPr="001D1F11">
        <w:rPr>
          <w:rFonts w:ascii="Ebrima" w:eastAsia="Times New Roman" w:hAnsi="Ebrima" w:cs="Arial"/>
          <w:spacing w:val="-8"/>
        </w:rPr>
        <w:t xml:space="preserve">: </w:t>
      </w:r>
      <w:r w:rsidR="001D1F11" w:rsidRPr="00CD7B3F">
        <w:rPr>
          <w:rFonts w:ascii="Ebrima" w:eastAsia="Times New Roman" w:hAnsi="Ebrima" w:cs="Arial"/>
          <w:spacing w:val="-8"/>
          <w:highlight w:val="yellow"/>
        </w:rPr>
        <w:t>[$xxx</w:t>
      </w:r>
      <w:r w:rsidR="00995262" w:rsidRPr="00CD7B3F">
        <w:rPr>
          <w:rFonts w:ascii="Ebrima" w:eastAsia="Times New Roman" w:hAnsi="Ebrima" w:cs="Arial"/>
          <w:spacing w:val="-8"/>
          <w:highlight w:val="yellow"/>
        </w:rPr>
        <w:t xml:space="preserve"> Early bird rate</w:t>
      </w:r>
      <w:r w:rsidR="001D1F11" w:rsidRPr="001D1F11">
        <w:rPr>
          <w:rFonts w:ascii="Ebrima" w:eastAsia="Times New Roman" w:hAnsi="Ebrima" w:cs="Arial"/>
          <w:spacing w:val="-8"/>
        </w:rPr>
        <w:t>]</w:t>
      </w:r>
    </w:p>
    <w:p w14:paraId="3CB1E7CF" w14:textId="3F38E547" w:rsidR="006C358E" w:rsidRDefault="006C358E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Housing is: </w:t>
      </w:r>
      <w:r w:rsidRPr="00CD7B3F">
        <w:rPr>
          <w:rFonts w:ascii="Ebrima" w:eastAsia="Times New Roman" w:hAnsi="Ebrima" w:cs="Arial"/>
          <w:spacing w:val="-8"/>
          <w:highlight w:val="yellow"/>
        </w:rPr>
        <w:t>[$xxx</w:t>
      </w:r>
      <w:r w:rsidR="00995262" w:rsidRPr="00CD7B3F">
        <w:rPr>
          <w:rFonts w:ascii="Ebrima" w:eastAsia="Times New Roman" w:hAnsi="Ebrima" w:cs="Arial"/>
          <w:spacing w:val="-8"/>
          <w:highlight w:val="yellow"/>
        </w:rPr>
        <w:t xml:space="preserve"> Shared rooming if applicable</w:t>
      </w:r>
      <w:r>
        <w:rPr>
          <w:rFonts w:ascii="Ebrima" w:eastAsia="Times New Roman" w:hAnsi="Ebrima" w:cs="Arial"/>
          <w:spacing w:val="-8"/>
        </w:rPr>
        <w:t>]</w:t>
      </w:r>
    </w:p>
    <w:p w14:paraId="49201799" w14:textId="2D8D0AA2" w:rsidR="0027011F" w:rsidRDefault="0027011F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Travel costs: [</w:t>
      </w:r>
      <w:r w:rsidRPr="00CD7B3F">
        <w:rPr>
          <w:rFonts w:ascii="Ebrima" w:eastAsia="Times New Roman" w:hAnsi="Ebrima" w:cs="Arial"/>
          <w:spacing w:val="-8"/>
          <w:highlight w:val="yellow"/>
        </w:rPr>
        <w:t>$xxx</w:t>
      </w:r>
      <w:r w:rsidR="00CD7B3F">
        <w:rPr>
          <w:rFonts w:ascii="Ebrima" w:eastAsia="Times New Roman" w:hAnsi="Ebrima" w:cs="Arial"/>
          <w:spacing w:val="-8"/>
        </w:rPr>
        <w:t>]</w:t>
      </w:r>
    </w:p>
    <w:p w14:paraId="53801D9C" w14:textId="77777777" w:rsidR="00CD7B3F" w:rsidRDefault="00CD7B3F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3F8F3ED9" w14:textId="16DDBBF3" w:rsidR="00995262" w:rsidRPr="001D1F11" w:rsidRDefault="00995262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>With current economic conditions, I understand we must be very conscientious of where we spend money. Therefore, the costs above are at the lowest possible for each.</w:t>
      </w:r>
    </w:p>
    <w:p w14:paraId="3F9AE486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50E122FF" w14:textId="7536553D" w:rsidR="0027011F" w:rsidRPr="001D1F11" w:rsidRDefault="0027011F" w:rsidP="0027011F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Following the </w:t>
      </w:r>
      <w:r w:rsidR="00CD7B3F">
        <w:rPr>
          <w:rFonts w:ascii="Ebrima" w:eastAsia="Times New Roman" w:hAnsi="Ebrima" w:cs="Arial"/>
          <w:spacing w:val="-8"/>
        </w:rPr>
        <w:t xml:space="preserve">NATA </w:t>
      </w:r>
      <w:r w:rsidR="00995262">
        <w:rPr>
          <w:rFonts w:ascii="Ebrima" w:eastAsia="Times New Roman" w:hAnsi="Ebrima" w:cs="Arial"/>
          <w:spacing w:val="-8"/>
        </w:rPr>
        <w:t>convention,</w:t>
      </w:r>
      <w:r>
        <w:rPr>
          <w:rFonts w:ascii="Ebrima" w:eastAsia="Times New Roman" w:hAnsi="Ebrima" w:cs="Arial"/>
          <w:spacing w:val="-8"/>
        </w:rPr>
        <w:t xml:space="preserve"> I am happy to provide a detailed overview </w:t>
      </w:r>
      <w:r w:rsidR="00CD7B3F">
        <w:rPr>
          <w:rFonts w:ascii="Ebrima" w:eastAsia="Times New Roman" w:hAnsi="Ebrima" w:cs="Arial"/>
          <w:spacing w:val="-8"/>
        </w:rPr>
        <w:t>on</w:t>
      </w:r>
      <w:r>
        <w:rPr>
          <w:rFonts w:ascii="Ebrima" w:eastAsia="Times New Roman" w:hAnsi="Ebrima" w:cs="Arial"/>
          <w:spacing w:val="-8"/>
        </w:rPr>
        <w:t xml:space="preserve"> the</w:t>
      </w:r>
      <w:r w:rsidRPr="001D1F11">
        <w:rPr>
          <w:rFonts w:ascii="Ebrima" w:eastAsia="Times New Roman" w:hAnsi="Ebrima" w:cs="Arial"/>
          <w:spacing w:val="-8"/>
        </w:rPr>
        <w:t xml:space="preserve"> new contacts made</w:t>
      </w:r>
      <w:r w:rsidR="00CD7B3F">
        <w:rPr>
          <w:rFonts w:ascii="Ebrima" w:eastAsia="Times New Roman" w:hAnsi="Ebrima" w:cs="Arial"/>
          <w:spacing w:val="-8"/>
        </w:rPr>
        <w:t xml:space="preserve"> as well as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>
        <w:rPr>
          <w:rFonts w:ascii="Ebrima" w:eastAsia="Times New Roman" w:hAnsi="Ebrima" w:cs="Arial"/>
          <w:spacing w:val="-8"/>
        </w:rPr>
        <w:t>athletic training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>
        <w:rPr>
          <w:rFonts w:ascii="Ebrima" w:eastAsia="Times New Roman" w:hAnsi="Ebrima" w:cs="Arial"/>
          <w:spacing w:val="-8"/>
        </w:rPr>
        <w:t>research</w:t>
      </w:r>
      <w:r w:rsidRPr="001D1F11">
        <w:rPr>
          <w:rFonts w:ascii="Ebrima" w:eastAsia="Times New Roman" w:hAnsi="Ebrima" w:cs="Arial"/>
          <w:spacing w:val="-8"/>
        </w:rPr>
        <w:t xml:space="preserve"> and technology, vendor product and service information and speaker presentation notes to the rest of the team as well as make any </w:t>
      </w:r>
      <w:r>
        <w:rPr>
          <w:rFonts w:ascii="Ebrima" w:eastAsia="Times New Roman" w:hAnsi="Ebrima" w:cs="Arial"/>
          <w:spacing w:val="-8"/>
        </w:rPr>
        <w:t>educational</w:t>
      </w:r>
      <w:r w:rsidRPr="001D1F11">
        <w:rPr>
          <w:rFonts w:ascii="Ebrima" w:eastAsia="Times New Roman" w:hAnsi="Ebrima" w:cs="Arial"/>
          <w:spacing w:val="-8"/>
        </w:rPr>
        <w:t xml:space="preserve"> materials available to my </w:t>
      </w:r>
      <w:r w:rsidR="00995262">
        <w:rPr>
          <w:rFonts w:ascii="Ebrima" w:eastAsia="Times New Roman" w:hAnsi="Ebrima" w:cs="Arial"/>
          <w:spacing w:val="-8"/>
        </w:rPr>
        <w:t>[</w:t>
      </w:r>
      <w:r w:rsidR="00995262" w:rsidRPr="00CD7B3F">
        <w:rPr>
          <w:rFonts w:ascii="Ebrima" w:eastAsia="Times New Roman" w:hAnsi="Ebrima" w:cs="Arial"/>
          <w:spacing w:val="-8"/>
          <w:highlight w:val="yellow"/>
        </w:rPr>
        <w:t xml:space="preserve">insert </w:t>
      </w:r>
      <w:r w:rsidRPr="00CD7B3F">
        <w:rPr>
          <w:rFonts w:ascii="Ebrima" w:eastAsia="Times New Roman" w:hAnsi="Ebrima" w:cs="Arial"/>
          <w:spacing w:val="-8"/>
          <w:highlight w:val="yellow"/>
        </w:rPr>
        <w:t>co-workers</w:t>
      </w:r>
      <w:r w:rsidR="00995262" w:rsidRPr="00CD7B3F">
        <w:rPr>
          <w:rFonts w:ascii="Ebrima" w:eastAsia="Times New Roman" w:hAnsi="Ebrima" w:cs="Arial"/>
          <w:spacing w:val="-8"/>
          <w:highlight w:val="yellow"/>
        </w:rPr>
        <w:t>, students, patients</w:t>
      </w:r>
      <w:r w:rsidR="00995262">
        <w:rPr>
          <w:rFonts w:ascii="Ebrima" w:eastAsia="Times New Roman" w:hAnsi="Ebrima" w:cs="Arial"/>
          <w:spacing w:val="-8"/>
        </w:rPr>
        <w:t>]</w:t>
      </w:r>
      <w:r w:rsidRPr="001D1F11">
        <w:rPr>
          <w:rFonts w:ascii="Ebrima" w:eastAsia="Times New Roman" w:hAnsi="Ebrima" w:cs="Arial"/>
          <w:spacing w:val="-8"/>
        </w:rPr>
        <w:t>.</w:t>
      </w:r>
    </w:p>
    <w:p w14:paraId="417BAD0E" w14:textId="23AAD1C3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4C84479" w14:textId="0D64FCA3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Thank you for </w:t>
      </w:r>
      <w:r w:rsidR="0027011F">
        <w:rPr>
          <w:rFonts w:ascii="Ebrima" w:eastAsia="Times New Roman" w:hAnsi="Ebrima" w:cs="Arial"/>
          <w:spacing w:val="-8"/>
        </w:rPr>
        <w:t xml:space="preserve">your </w:t>
      </w:r>
      <w:r w:rsidRPr="001D1F11">
        <w:rPr>
          <w:rFonts w:ascii="Ebrima" w:eastAsia="Times New Roman" w:hAnsi="Ebrima" w:cs="Arial"/>
          <w:spacing w:val="-8"/>
        </w:rPr>
        <w:t xml:space="preserve">support of my attendance </w:t>
      </w:r>
      <w:r w:rsidR="00CD7B3F">
        <w:rPr>
          <w:rFonts w:ascii="Ebrima" w:eastAsia="Times New Roman" w:hAnsi="Ebrima" w:cs="Arial"/>
          <w:spacing w:val="-8"/>
        </w:rPr>
        <w:t>of the NATA convention</w:t>
      </w:r>
      <w:r w:rsidR="0027011F">
        <w:rPr>
          <w:rFonts w:ascii="Ebrima" w:eastAsia="Times New Roman" w:hAnsi="Ebrima" w:cs="Arial"/>
          <w:spacing w:val="-8"/>
        </w:rPr>
        <w:t>.</w:t>
      </w:r>
      <w:r w:rsidR="00CD7B3F">
        <w:rPr>
          <w:rFonts w:ascii="Ebrima" w:eastAsia="Times New Roman" w:hAnsi="Ebrima" w:cs="Arial"/>
          <w:spacing w:val="-8"/>
        </w:rPr>
        <w:t xml:space="preserve"> </w:t>
      </w:r>
    </w:p>
    <w:p w14:paraId="6711CA1E" w14:textId="77777777" w:rsidR="0027011F" w:rsidRDefault="0027011F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41F7C12E" w14:textId="3083C48E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Sincerely,</w:t>
      </w:r>
    </w:p>
    <w:p w14:paraId="131E068E" w14:textId="23AB1ECF" w:rsidR="003B6BCF" w:rsidRPr="001D1F11" w:rsidRDefault="001D1F11" w:rsidP="00C54C09">
      <w:pPr>
        <w:shd w:val="clear" w:color="auto" w:fill="FFFFFF"/>
        <w:rPr>
          <w:rFonts w:ascii="Ebrima" w:hAnsi="Ebrima"/>
        </w:rPr>
      </w:pPr>
      <w:r w:rsidRPr="001D1F11">
        <w:rPr>
          <w:rFonts w:ascii="Ebrima" w:eastAsia="Times New Roman" w:hAnsi="Ebrima" w:cs="Arial"/>
          <w:spacing w:val="-8"/>
        </w:rPr>
        <w:t>[</w:t>
      </w:r>
      <w:r w:rsidRPr="00CD7B3F">
        <w:rPr>
          <w:rFonts w:ascii="Ebrima" w:eastAsia="Times New Roman" w:hAnsi="Ebrima" w:cs="Arial"/>
          <w:spacing w:val="-8"/>
          <w:highlight w:val="yellow"/>
        </w:rPr>
        <w:t>Your name</w:t>
      </w:r>
      <w:r w:rsidRPr="001D1F11">
        <w:rPr>
          <w:rFonts w:ascii="Ebrima" w:eastAsia="Times New Roman" w:hAnsi="Ebrima" w:cs="Arial"/>
          <w:spacing w:val="-8"/>
        </w:rPr>
        <w:t>]</w:t>
      </w:r>
    </w:p>
    <w:sectPr w:rsidR="003B6BCF" w:rsidRPr="001D1F11" w:rsidSect="00654B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7E2"/>
    <w:multiLevelType w:val="hybridMultilevel"/>
    <w:tmpl w:val="0F36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49F4"/>
    <w:multiLevelType w:val="multilevel"/>
    <w:tmpl w:val="918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11336"/>
    <w:multiLevelType w:val="hybridMultilevel"/>
    <w:tmpl w:val="C6B824EC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0E108E9"/>
    <w:multiLevelType w:val="hybridMultilevel"/>
    <w:tmpl w:val="FFD8C1FE"/>
    <w:lvl w:ilvl="0" w:tplc="AE743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EFF"/>
    <w:multiLevelType w:val="hybridMultilevel"/>
    <w:tmpl w:val="EB6AE250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5657">
    <w:abstractNumId w:val="2"/>
  </w:num>
  <w:num w:numId="2" w16cid:durableId="1713920168">
    <w:abstractNumId w:val="4"/>
  </w:num>
  <w:num w:numId="3" w16cid:durableId="1241019756">
    <w:abstractNumId w:val="3"/>
  </w:num>
  <w:num w:numId="4" w16cid:durableId="255286248">
    <w:abstractNumId w:val="1"/>
  </w:num>
  <w:num w:numId="5" w16cid:durableId="29407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DE0tDA1NDE1sLBQ0lEKTi0uzszPAykwqgUANiumTSwAAAA="/>
  </w:docVars>
  <w:rsids>
    <w:rsidRoot w:val="00667134"/>
    <w:rsid w:val="000003F4"/>
    <w:rsid w:val="000024E8"/>
    <w:rsid w:val="00023678"/>
    <w:rsid w:val="00030EAA"/>
    <w:rsid w:val="000621B5"/>
    <w:rsid w:val="000D5965"/>
    <w:rsid w:val="000E3641"/>
    <w:rsid w:val="00135DD9"/>
    <w:rsid w:val="001427CA"/>
    <w:rsid w:val="001553E7"/>
    <w:rsid w:val="0018464A"/>
    <w:rsid w:val="001D1F11"/>
    <w:rsid w:val="002202E0"/>
    <w:rsid w:val="00261984"/>
    <w:rsid w:val="0027011F"/>
    <w:rsid w:val="00284C54"/>
    <w:rsid w:val="002A00DC"/>
    <w:rsid w:val="002B1BC2"/>
    <w:rsid w:val="002D217D"/>
    <w:rsid w:val="003124E3"/>
    <w:rsid w:val="0032658C"/>
    <w:rsid w:val="003B6A5A"/>
    <w:rsid w:val="003B6BCF"/>
    <w:rsid w:val="003B717A"/>
    <w:rsid w:val="003D1FC5"/>
    <w:rsid w:val="003D3376"/>
    <w:rsid w:val="00412926"/>
    <w:rsid w:val="00454A09"/>
    <w:rsid w:val="004A3B8C"/>
    <w:rsid w:val="005016BD"/>
    <w:rsid w:val="00534678"/>
    <w:rsid w:val="006476F8"/>
    <w:rsid w:val="00654BDB"/>
    <w:rsid w:val="00667134"/>
    <w:rsid w:val="0068158D"/>
    <w:rsid w:val="006C247C"/>
    <w:rsid w:val="006C358E"/>
    <w:rsid w:val="007A1522"/>
    <w:rsid w:val="007A4B00"/>
    <w:rsid w:val="007A524C"/>
    <w:rsid w:val="007E1EC5"/>
    <w:rsid w:val="007E3C37"/>
    <w:rsid w:val="00815549"/>
    <w:rsid w:val="0083495E"/>
    <w:rsid w:val="00884127"/>
    <w:rsid w:val="009700A5"/>
    <w:rsid w:val="00995262"/>
    <w:rsid w:val="00A30405"/>
    <w:rsid w:val="00A5617F"/>
    <w:rsid w:val="00AF7FCC"/>
    <w:rsid w:val="00B46C54"/>
    <w:rsid w:val="00B77699"/>
    <w:rsid w:val="00B80FCD"/>
    <w:rsid w:val="00BA5989"/>
    <w:rsid w:val="00C54C09"/>
    <w:rsid w:val="00C82592"/>
    <w:rsid w:val="00C918B8"/>
    <w:rsid w:val="00C91F34"/>
    <w:rsid w:val="00CD7B3F"/>
    <w:rsid w:val="00D2102A"/>
    <w:rsid w:val="00D42559"/>
    <w:rsid w:val="00DF7011"/>
    <w:rsid w:val="00E04E05"/>
    <w:rsid w:val="00E26412"/>
    <w:rsid w:val="00E61CB5"/>
    <w:rsid w:val="00F01EC0"/>
    <w:rsid w:val="00F43983"/>
    <w:rsid w:val="00F7488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7BC0"/>
  <w15:chartTrackingRefBased/>
  <w15:docId w15:val="{B53731E6-8C2A-44B0-89D9-4141F39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B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1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C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4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7A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Gates-Hale</dc:creator>
  <cp:keywords/>
  <dc:description/>
  <cp:lastModifiedBy>Beth Sitzler</cp:lastModifiedBy>
  <cp:revision>2</cp:revision>
  <dcterms:created xsi:type="dcterms:W3CDTF">2023-04-11T15:02:00Z</dcterms:created>
  <dcterms:modified xsi:type="dcterms:W3CDTF">2023-04-11T15:02:00Z</dcterms:modified>
</cp:coreProperties>
</file>